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0918C88" w14:textId="77777777" w:rsidR="001C5342" w:rsidRDefault="0034516A">
      <w:r>
        <w:t>Mark Wagner</w:t>
      </w:r>
    </w:p>
    <w:p w14:paraId="0AC91381" w14:textId="314FD3F2" w:rsidR="0034516A" w:rsidRDefault="0034516A">
      <w:r>
        <w:t>SDEV300-</w:t>
      </w:r>
      <w:r w:rsidR="00B91DC4">
        <w:t>7893</w:t>
      </w:r>
      <w:r>
        <w:t xml:space="preserve"> Lab5</w:t>
      </w:r>
    </w:p>
    <w:p w14:paraId="5EFDE406" w14:textId="77777777" w:rsidR="0034516A" w:rsidRDefault="0034516A">
      <w:r>
        <w:t>Prof. Cooper</w:t>
      </w:r>
    </w:p>
    <w:p w14:paraId="4D21A1CE" w14:textId="77777777" w:rsidR="0034516A" w:rsidRDefault="0034516A">
      <w:r>
        <w:t>4/21/2019</w:t>
      </w:r>
    </w:p>
    <w:p w14:paraId="1E493DB2" w14:textId="77777777" w:rsidR="0034516A" w:rsidRDefault="0034516A"/>
    <w:p w14:paraId="7AD091AE" w14:textId="77777777" w:rsidR="0034516A" w:rsidRDefault="0034516A">
      <w:r>
        <w:t>Mr. Supervisor of IT Security,</w:t>
      </w:r>
    </w:p>
    <w:p w14:paraId="2E71AD02" w14:textId="77777777" w:rsidR="0034516A" w:rsidRDefault="0034516A"/>
    <w:p w14:paraId="5A06F5AC" w14:textId="77777777" w:rsidR="0034516A" w:rsidRDefault="0034516A">
      <w:r>
        <w:t xml:space="preserve">For this security audit, I disassembled the basic login form and it’s subsequent pages that were used in the last week’s lab. </w:t>
      </w:r>
    </w:p>
    <w:p w14:paraId="580BC06B" w14:textId="77777777" w:rsidR="0034516A" w:rsidRDefault="0034516A"/>
    <w:p w14:paraId="55E1A927" w14:textId="77777777" w:rsidR="003F1DF0" w:rsidRDefault="0034516A">
      <w:r>
        <w:t>One thing I realized had to be done was removal of sessions between tests. I could not modify break- captured get or post requests while sessions kept the variables held.</w:t>
      </w:r>
      <w:r w:rsidR="003F1DF0">
        <w:t xml:space="preserve"> I was able to subvert requests to the page and modify the request, hence modifying the response in turn. </w:t>
      </w:r>
    </w:p>
    <w:p w14:paraId="4D2326AB" w14:textId="77777777" w:rsidR="003F1DF0" w:rsidRDefault="003F1DF0"/>
    <w:p w14:paraId="588F3E5E" w14:textId="77777777" w:rsidR="0034516A" w:rsidRDefault="0034516A">
      <w:r>
        <w:t xml:space="preserve"> </w:t>
      </w:r>
      <w:r w:rsidR="003F1DF0">
        <w:t xml:space="preserve">The best way to stop hackers from intercepting packets of responses sent to websites is to use SSL encryption and ensure that every page is an https page. </w:t>
      </w:r>
    </w:p>
    <w:p w14:paraId="0A588A99" w14:textId="77777777" w:rsidR="0034516A" w:rsidRDefault="0034516A"/>
    <w:p w14:paraId="54F36677" w14:textId="1C9BEF2D" w:rsidR="00965FEE" w:rsidRDefault="00965FEE">
      <w:r>
        <w:t>Alert: Web browser XSS protection not enabled, X Content…</w:t>
      </w:r>
    </w:p>
    <w:p w14:paraId="01C9B906" w14:textId="7042A77A" w:rsidR="0034516A" w:rsidRDefault="0034516A" w:rsidP="0034516A">
      <w:r>
        <w:t>Please note that before the tests there were 5 alerts of low to medium severity. One was a</w:t>
      </w:r>
      <w:r w:rsidR="00965FEE">
        <w:t xml:space="preserve"> reflected</w:t>
      </w:r>
      <w:r>
        <w:t xml:space="preserve"> XSS </w:t>
      </w:r>
      <w:proofErr w:type="gramStart"/>
      <w:r>
        <w:t>warning which</w:t>
      </w:r>
      <w:proofErr w:type="gramEnd"/>
      <w:r>
        <w:t xml:space="preserve"> was fixed by altering the response header with this: </w:t>
      </w:r>
    </w:p>
    <w:p w14:paraId="32CBB974" w14:textId="77777777" w:rsidR="0034516A" w:rsidRDefault="0034516A" w:rsidP="0034516A"/>
    <w:p w14:paraId="4C96594E" w14:textId="77777777" w:rsidR="0034516A" w:rsidRPr="0034516A" w:rsidRDefault="0034516A" w:rsidP="0034516A">
      <w:pPr>
        <w:rPr>
          <w:color w:val="548DD4" w:themeColor="text2" w:themeTint="99"/>
        </w:rPr>
      </w:pPr>
      <w:r w:rsidRPr="0034516A">
        <w:rPr>
          <w:color w:val="548DD4" w:themeColor="text2" w:themeTint="99"/>
        </w:rPr>
        <w:t>Header set X-XSS-Protection "1; mode=block"</w:t>
      </w:r>
    </w:p>
    <w:p w14:paraId="3EECDEBA" w14:textId="77777777" w:rsidR="0034516A" w:rsidRDefault="0034516A" w:rsidP="0034516A"/>
    <w:p w14:paraId="25335622" w14:textId="0B897080" w:rsidR="00965FEE" w:rsidRDefault="00965FEE" w:rsidP="0034516A">
      <w:r>
        <w:t xml:space="preserve">Alert: </w:t>
      </w:r>
      <w:r>
        <w:t>Incomplete or no-cache control on http header:</w:t>
      </w:r>
    </w:p>
    <w:p w14:paraId="202953CC" w14:textId="77777777" w:rsidR="0034516A" w:rsidRDefault="0034516A" w:rsidP="0034516A">
      <w:r>
        <w:t xml:space="preserve">The next problem </w:t>
      </w:r>
      <w:r w:rsidR="003F1DF0">
        <w:t xml:space="preserve">in order of Severity </w:t>
      </w:r>
      <w:r>
        <w:t xml:space="preserve">was that content could be sniffed by browsers that enable MIME Sniffing (sniffing packet data to determine content type in-lieu of metadata specifying type (jpg, </w:t>
      </w:r>
      <w:proofErr w:type="spellStart"/>
      <w:r>
        <w:t>pdf</w:t>
      </w:r>
      <w:proofErr w:type="spellEnd"/>
      <w:r>
        <w:t xml:space="preserve">, </w:t>
      </w:r>
      <w:proofErr w:type="spellStart"/>
      <w:r>
        <w:t>etc</w:t>
      </w:r>
      <w:proofErr w:type="spellEnd"/>
      <w:r>
        <w:t>). That was fixed by adding this to the headers:</w:t>
      </w:r>
    </w:p>
    <w:p w14:paraId="6C8084DC" w14:textId="77777777" w:rsidR="0034516A" w:rsidRDefault="0034516A" w:rsidP="0034516A"/>
    <w:p w14:paraId="1975DE44" w14:textId="77777777" w:rsidR="0034516A" w:rsidRDefault="0034516A" w:rsidP="0034516A">
      <w:pPr>
        <w:rPr>
          <w:color w:val="548DD4" w:themeColor="text2" w:themeTint="99"/>
        </w:rPr>
      </w:pPr>
      <w:r w:rsidRPr="0034516A">
        <w:rPr>
          <w:color w:val="548DD4" w:themeColor="text2" w:themeTint="99"/>
        </w:rPr>
        <w:t xml:space="preserve">Header set X-Content-Type-Options </w:t>
      </w:r>
      <w:proofErr w:type="spellStart"/>
      <w:r w:rsidRPr="0034516A">
        <w:rPr>
          <w:color w:val="548DD4" w:themeColor="text2" w:themeTint="99"/>
        </w:rPr>
        <w:t>nosniff</w:t>
      </w:r>
      <w:proofErr w:type="spellEnd"/>
    </w:p>
    <w:p w14:paraId="35B7CA90" w14:textId="77777777" w:rsidR="00965FEE" w:rsidRDefault="00965FEE" w:rsidP="0034516A">
      <w:pPr>
        <w:rPr>
          <w:color w:val="548DD4" w:themeColor="text2" w:themeTint="99"/>
        </w:rPr>
      </w:pPr>
    </w:p>
    <w:p w14:paraId="66E2BA32" w14:textId="77777777" w:rsidR="00965FEE" w:rsidRPr="0034516A" w:rsidRDefault="00965FEE" w:rsidP="0034516A">
      <w:pPr>
        <w:rPr>
          <w:color w:val="548DD4" w:themeColor="text2" w:themeTint="99"/>
        </w:rPr>
      </w:pPr>
    </w:p>
    <w:p w14:paraId="59DC915F" w14:textId="32AD9965" w:rsidR="0034516A" w:rsidRDefault="00965FEE" w:rsidP="0034516A">
      <w:r>
        <w:t xml:space="preserve">Alert: Cookie no </w:t>
      </w:r>
      <w:proofErr w:type="spellStart"/>
      <w:r>
        <w:t>httpOnly</w:t>
      </w:r>
      <w:proofErr w:type="spellEnd"/>
      <w:r>
        <w:t xml:space="preserve"> header flag</w:t>
      </w:r>
    </w:p>
    <w:p w14:paraId="481FDB3F" w14:textId="7B8FC131" w:rsidR="00965FEE" w:rsidRDefault="00965FEE" w:rsidP="0034516A">
      <w:r>
        <w:t>OWASP A3 Threat – Release of sensitive information:</w:t>
      </w:r>
    </w:p>
    <w:p w14:paraId="7DC1CBF7" w14:textId="7E1C5077" w:rsidR="0034516A" w:rsidRDefault="0034516A" w:rsidP="0034516A">
      <w:r>
        <w:t>Finally, this was not part of my initial task for our company website but I thought it would help mitigate a low-level</w:t>
      </w:r>
      <w:r w:rsidR="003F1DF0">
        <w:t>, low-priority</w:t>
      </w:r>
      <w:r>
        <w:t xml:space="preserve"> threat which allowed third party </w:t>
      </w:r>
      <w:proofErr w:type="spellStart"/>
      <w:r>
        <w:t>javascript</w:t>
      </w:r>
      <w:proofErr w:type="spellEnd"/>
      <w:r>
        <w:t xml:space="preserve"> running on browsers to steal cookie information from the http response and potentially transmit it to a </w:t>
      </w:r>
      <w:r w:rsidR="009201DE">
        <w:t xml:space="preserve">session </w:t>
      </w:r>
      <w:proofErr w:type="spellStart"/>
      <w:r>
        <w:t>jacker</w:t>
      </w:r>
      <w:proofErr w:type="spellEnd"/>
      <w:r>
        <w:t>. This only allows the cookie to be given to http requests and not JS. It is mostly important for IE and Chrome users.</w:t>
      </w:r>
    </w:p>
    <w:p w14:paraId="0EBAB67F" w14:textId="77777777" w:rsidR="0034516A" w:rsidRDefault="0034516A" w:rsidP="0034516A"/>
    <w:p w14:paraId="2BF7F20A" w14:textId="77777777" w:rsidR="0034516A" w:rsidRPr="0034516A" w:rsidRDefault="0034516A" w:rsidP="0034516A">
      <w:pPr>
        <w:rPr>
          <w:color w:val="548DD4" w:themeColor="text2" w:themeTint="99"/>
        </w:rPr>
      </w:pPr>
      <w:r w:rsidRPr="0034516A">
        <w:rPr>
          <w:color w:val="548DD4" w:themeColor="text2" w:themeTint="99"/>
        </w:rPr>
        <w:t xml:space="preserve">Header set Set-Cookie </w:t>
      </w:r>
      <w:proofErr w:type="spellStart"/>
      <w:r w:rsidRPr="0034516A">
        <w:rPr>
          <w:color w:val="548DD4" w:themeColor="text2" w:themeTint="99"/>
        </w:rPr>
        <w:t>HttpOnly</w:t>
      </w:r>
      <w:proofErr w:type="gramStart"/>
      <w:r w:rsidRPr="0034516A">
        <w:rPr>
          <w:color w:val="548DD4" w:themeColor="text2" w:themeTint="99"/>
        </w:rPr>
        <w:t>;Secure</w:t>
      </w:r>
      <w:proofErr w:type="spellEnd"/>
      <w:proofErr w:type="gramEnd"/>
    </w:p>
    <w:p w14:paraId="620D438C" w14:textId="77777777" w:rsidR="0034516A" w:rsidRDefault="0034516A" w:rsidP="0034516A"/>
    <w:p w14:paraId="31E52A80" w14:textId="12375B55" w:rsidR="0034516A" w:rsidRDefault="0034516A" w:rsidP="0034516A">
      <w:r>
        <w:t xml:space="preserve">With these vulnerabilities mitigated, all that remains are two false alerts indicating a sitemap present (for </w:t>
      </w:r>
      <w:proofErr w:type="spellStart"/>
      <w:r>
        <w:t>seo</w:t>
      </w:r>
      <w:proofErr w:type="spellEnd"/>
      <w:r>
        <w:t xml:space="preserve"> purposes) and a robot</w:t>
      </w:r>
      <w:r w:rsidR="00965FEE">
        <w:t xml:space="preserve">.txt </w:t>
      </w:r>
      <w:r>
        <w:t>thing that doesn’</w:t>
      </w:r>
      <w:r w:rsidR="00965FEE">
        <w:t>t matter for security purposes.</w:t>
      </w:r>
      <w:bookmarkStart w:id="0" w:name="_GoBack"/>
      <w:bookmarkEnd w:id="0"/>
    </w:p>
    <w:p w14:paraId="3884417E" w14:textId="32FA10D3" w:rsidR="009201DE" w:rsidRDefault="009201DE" w:rsidP="0034516A">
      <w:r>
        <w:lastRenderedPageBreak/>
        <w:t xml:space="preserve">As far as basic scanning and scripting techniques, we are more secure as a result of these changes. </w:t>
      </w:r>
    </w:p>
    <w:p w14:paraId="44D141C2" w14:textId="77777777" w:rsidR="009201DE" w:rsidRDefault="009201DE" w:rsidP="0034516A"/>
    <w:p w14:paraId="3F9C45C5" w14:textId="1A6BE6DC" w:rsidR="0034516A" w:rsidRDefault="009201DE" w:rsidP="0034516A">
      <w:r>
        <w:t>We are safe for now!</w:t>
      </w:r>
    </w:p>
    <w:p w14:paraId="0D8EEADB" w14:textId="261E93E4" w:rsidR="0034516A" w:rsidRDefault="0034516A" w:rsidP="0034516A"/>
    <w:p w14:paraId="3ED48AEE" w14:textId="77777777" w:rsidR="0034516A" w:rsidRDefault="0034516A" w:rsidP="0034516A">
      <w:r>
        <w:t xml:space="preserve">The following are screenshots of what occurred in chronological order with comment boxes detailing them inside. </w:t>
      </w:r>
    </w:p>
    <w:p w14:paraId="7AE2AF37" w14:textId="77777777" w:rsidR="0034516A" w:rsidRDefault="0034516A" w:rsidP="0034516A">
      <w:r>
        <w:t xml:space="preserve">Attached to this submission are the </w:t>
      </w:r>
      <w:proofErr w:type="spellStart"/>
      <w:r>
        <w:t>httpd.conf</w:t>
      </w:r>
      <w:proofErr w:type="spellEnd"/>
      <w:r>
        <w:t xml:space="preserve"> file, an html error report, and an access.log file. </w:t>
      </w:r>
    </w:p>
    <w:p w14:paraId="6568BA41" w14:textId="77777777" w:rsidR="0034516A" w:rsidRDefault="0034516A" w:rsidP="0034516A"/>
    <w:p w14:paraId="7DBE3164" w14:textId="77777777" w:rsidR="0034516A" w:rsidRDefault="0034516A" w:rsidP="0034516A">
      <w:r>
        <w:t>Citation:</w:t>
      </w:r>
    </w:p>
    <w:p w14:paraId="0479CB1C" w14:textId="77777777" w:rsidR="0034516A" w:rsidRDefault="0034516A" w:rsidP="0034516A">
      <w:pPr>
        <w:rPr>
          <w:rFonts w:ascii="Times New Roman" w:eastAsia="Times New Roman" w:hAnsi="Times New Roman" w:cs="Times New Roman"/>
          <w:color w:val="333333"/>
          <w:shd w:val="clear" w:color="auto" w:fill="FFFFFF"/>
        </w:rPr>
      </w:pPr>
      <w:r w:rsidRPr="0034516A">
        <w:rPr>
          <w:rFonts w:ascii="Times New Roman" w:eastAsia="Times New Roman" w:hAnsi="Times New Roman" w:cs="Times New Roman"/>
          <w:color w:val="333333"/>
          <w:shd w:val="clear" w:color="auto" w:fill="FFFFFF"/>
        </w:rPr>
        <w:t xml:space="preserve">S. O., &amp; Kumar, C. (2018, February 06). Secure cookie with </w:t>
      </w:r>
      <w:proofErr w:type="spellStart"/>
      <w:r w:rsidRPr="0034516A">
        <w:rPr>
          <w:rFonts w:ascii="Times New Roman" w:eastAsia="Times New Roman" w:hAnsi="Times New Roman" w:cs="Times New Roman"/>
          <w:color w:val="333333"/>
          <w:shd w:val="clear" w:color="auto" w:fill="FFFFFF"/>
        </w:rPr>
        <w:t>HttpOnly</w:t>
      </w:r>
      <w:proofErr w:type="spellEnd"/>
      <w:r w:rsidRPr="0034516A">
        <w:rPr>
          <w:rFonts w:ascii="Times New Roman" w:eastAsia="Times New Roman" w:hAnsi="Times New Roman" w:cs="Times New Roman"/>
          <w:color w:val="333333"/>
          <w:shd w:val="clear" w:color="auto" w:fill="FFFFFF"/>
        </w:rPr>
        <w:t xml:space="preserve"> and Secure flag in Apache. Retrieved from </w:t>
      </w:r>
      <w:hyperlink r:id="rId5" w:history="1">
        <w:r w:rsidR="003F1DF0" w:rsidRPr="00F637FD">
          <w:rPr>
            <w:rStyle w:val="Hyperlink"/>
            <w:rFonts w:ascii="Times New Roman" w:eastAsia="Times New Roman" w:hAnsi="Times New Roman" w:cs="Times New Roman"/>
            <w:shd w:val="clear" w:color="auto" w:fill="FFFFFF"/>
          </w:rPr>
          <w:t>https://geekflare.com/httponly-secure-cookie-apache/</w:t>
        </w:r>
      </w:hyperlink>
    </w:p>
    <w:p w14:paraId="4F71955D" w14:textId="77777777" w:rsidR="003F1DF0" w:rsidRDefault="003F1DF0" w:rsidP="0034516A">
      <w:pPr>
        <w:rPr>
          <w:rFonts w:ascii="Times New Roman" w:eastAsia="Times New Roman" w:hAnsi="Times New Roman" w:cs="Times New Roman"/>
          <w:color w:val="333333"/>
          <w:shd w:val="clear" w:color="auto" w:fill="FFFFFF"/>
        </w:rPr>
      </w:pPr>
    </w:p>
    <w:p w14:paraId="537BE05C" w14:textId="77777777" w:rsidR="003F1DF0" w:rsidRPr="0034516A" w:rsidRDefault="003F1DF0" w:rsidP="0034516A">
      <w:pPr>
        <w:rPr>
          <w:rFonts w:ascii="Times" w:eastAsia="Times New Roman" w:hAnsi="Times" w:cs="Times New Roman"/>
          <w:sz w:val="20"/>
          <w:szCs w:val="20"/>
        </w:rPr>
      </w:pPr>
    </w:p>
    <w:p w14:paraId="525AFF84" w14:textId="77777777" w:rsidR="0034516A" w:rsidRDefault="0034516A">
      <w:r>
        <w:rPr>
          <w:noProof/>
        </w:rPr>
        <w:drawing>
          <wp:inline distT="0" distB="0" distL="0" distR="0" wp14:anchorId="7FA456AE" wp14:editId="5E9E4413">
            <wp:extent cx="5478145" cy="4216400"/>
            <wp:effectExtent l="0" t="0" r="8255" b="0"/>
            <wp:docPr id="1" name="Picture 1" descr="SystemSub:Users:Terrapin:Desktop:Screen Shot 2019-04-21 at 1.17.0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ystemSub:Users:Terrapin:Desktop:Screen Shot 2019-04-21 at 1.17.00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42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9397B" w14:textId="77777777" w:rsidR="0034516A" w:rsidRDefault="0034516A">
      <w:r>
        <w:rPr>
          <w:noProof/>
        </w:rPr>
        <w:drawing>
          <wp:inline distT="0" distB="0" distL="0" distR="0" wp14:anchorId="78A67845" wp14:editId="2560FA6F">
            <wp:extent cx="5478145" cy="3987800"/>
            <wp:effectExtent l="0" t="0" r="8255" b="0"/>
            <wp:docPr id="2" name="Picture 2" descr="SystemSub:Users:Terrapin:Desktop:Screen Shot 2019-04-21 at 1.17.3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ystemSub:Users:Terrapin:Desktop:Screen Shot 2019-04-21 at 1.17.35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398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EE4F2" w14:textId="77777777" w:rsidR="0034516A" w:rsidRDefault="0034516A">
      <w:r>
        <w:rPr>
          <w:noProof/>
        </w:rPr>
        <w:drawing>
          <wp:inline distT="0" distB="0" distL="0" distR="0" wp14:anchorId="14744879" wp14:editId="4C0CFCC2">
            <wp:extent cx="5486400" cy="3954145"/>
            <wp:effectExtent l="0" t="0" r="0" b="8255"/>
            <wp:docPr id="3" name="Picture 3" descr="SystemSub:Users:Terrapin:Desktop:Screen Shot 2019-04-21 at 1.17.5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ystemSub:Users:Terrapin:Desktop:Screen Shot 2019-04-21 at 1.17.52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1F9C5" w14:textId="77777777" w:rsidR="0034516A" w:rsidRDefault="0034516A">
      <w:r>
        <w:rPr>
          <w:noProof/>
        </w:rPr>
        <w:drawing>
          <wp:inline distT="0" distB="0" distL="0" distR="0" wp14:anchorId="29497E29" wp14:editId="0379C304">
            <wp:extent cx="5486400" cy="3987800"/>
            <wp:effectExtent l="0" t="0" r="0" b="0"/>
            <wp:docPr id="4" name="Picture 4" descr="SystemSub:Users:Terrapin:Desktop:Screen Shot 2019-04-21 at 1.20.4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ystemSub:Users:Terrapin:Desktop:Screen Shot 2019-04-21 at 1.20.45 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8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7DCF4" w14:textId="77777777" w:rsidR="0034516A" w:rsidRDefault="0034516A">
      <w:r>
        <w:rPr>
          <w:noProof/>
        </w:rPr>
        <w:drawing>
          <wp:inline distT="0" distB="0" distL="0" distR="0" wp14:anchorId="713B14F1" wp14:editId="029F4D01">
            <wp:extent cx="5486400" cy="4106545"/>
            <wp:effectExtent l="0" t="0" r="0" b="8255"/>
            <wp:docPr id="5" name="Picture 5" descr="SystemSub:Users:Terrapin:Desktop:Screen Shot 2019-04-21 at 1.26.2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ystemSub:Users:Terrapin:Desktop:Screen Shot 2019-04-21 at 1.26.21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0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41CB7" w14:textId="77777777" w:rsidR="0034516A" w:rsidRDefault="0034516A">
      <w:r>
        <w:rPr>
          <w:noProof/>
        </w:rPr>
        <w:drawing>
          <wp:inline distT="0" distB="0" distL="0" distR="0" wp14:anchorId="3459BEC2" wp14:editId="71F7F670">
            <wp:extent cx="5478145" cy="2540000"/>
            <wp:effectExtent l="0" t="0" r="8255" b="0"/>
            <wp:docPr id="6" name="Picture 6" descr="SystemSub:Users:Terrapin:Desktop:Screen Shot 2019-04-21 at 1.30.4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ystemSub:Users:Terrapin:Desktop:Screen Shot 2019-04-21 at 1.30.44 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E4211" w14:textId="77777777" w:rsidR="0034516A" w:rsidRDefault="0034516A"/>
    <w:p w14:paraId="64D9643F" w14:textId="77777777" w:rsidR="0034516A" w:rsidRDefault="0034516A">
      <w:proofErr w:type="spellStart"/>
      <w:proofErr w:type="gramStart"/>
      <w:r>
        <w:t>eff</w:t>
      </w:r>
      <w:proofErr w:type="spellEnd"/>
      <w:proofErr w:type="gramEnd"/>
      <w:r>
        <w:rPr>
          <w:noProof/>
        </w:rPr>
        <w:drawing>
          <wp:inline distT="0" distB="0" distL="0" distR="0" wp14:anchorId="50B60EFD" wp14:editId="7369D3C1">
            <wp:extent cx="5469255" cy="2811145"/>
            <wp:effectExtent l="0" t="0" r="0" b="8255"/>
            <wp:docPr id="7" name="Picture 7" descr="SystemSub:Users:Terrapin:Desktop:Screen Shot 2019-04-21 at 1.31.1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ystemSub:Users:Terrapin:Desktop:Screen Shot 2019-04-21 at 1.31.11 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255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7B3D2" w14:textId="77777777" w:rsidR="0034516A" w:rsidRDefault="0034516A">
      <w:proofErr w:type="gramStart"/>
      <w:r>
        <w:t>f</w:t>
      </w:r>
      <w:proofErr w:type="gramEnd"/>
      <w:r>
        <w:rPr>
          <w:noProof/>
        </w:rPr>
        <w:drawing>
          <wp:inline distT="0" distB="0" distL="0" distR="0" wp14:anchorId="3DED76C5" wp14:editId="59F22D85">
            <wp:extent cx="5478145" cy="2811145"/>
            <wp:effectExtent l="0" t="0" r="8255" b="8255"/>
            <wp:docPr id="8" name="Picture 8" descr="SystemSub:Users:Terrapin:Desktop:Screen Shot 2019-04-21 at 1.31.5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ystemSub:Users:Terrapin:Desktop:Screen Shot 2019-04-21 at 1.31.56 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A42E1" w14:textId="77777777" w:rsidR="0034516A" w:rsidRDefault="0034516A">
      <w:proofErr w:type="gramStart"/>
      <w:r>
        <w:t>f</w:t>
      </w:r>
      <w:proofErr w:type="gramEnd"/>
      <w:r>
        <w:rPr>
          <w:noProof/>
        </w:rPr>
        <w:drawing>
          <wp:inline distT="0" distB="0" distL="0" distR="0" wp14:anchorId="3AC92BDF" wp14:editId="52A4DAB5">
            <wp:extent cx="5478145" cy="2624455"/>
            <wp:effectExtent l="0" t="0" r="8255" b="0"/>
            <wp:docPr id="9" name="Picture 9" descr="SystemSub:Users:Terrapin:Desktop:Screen Shot 2019-04-21 at 1.33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ystemSub:Users:Terrapin:Desktop:Screen Shot 2019-04-21 at 1.33.14 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45F12" w14:textId="77777777" w:rsidR="0034516A" w:rsidRDefault="0034516A">
      <w:r>
        <w:rPr>
          <w:noProof/>
        </w:rPr>
        <w:drawing>
          <wp:inline distT="0" distB="0" distL="0" distR="0" wp14:anchorId="196743A6" wp14:editId="299AEE61">
            <wp:extent cx="5486400" cy="2633345"/>
            <wp:effectExtent l="0" t="0" r="0" b="8255"/>
            <wp:docPr id="10" name="Picture 10" descr="SystemSub:Users:Terrapin:Desktop:Screen Shot 2019-04-21 at 1.33.4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ystemSub:Users:Terrapin:Desktop:Screen Shot 2019-04-21 at 1.33.48 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02242" w14:textId="77777777" w:rsidR="0034516A" w:rsidRDefault="0034516A">
      <w:r>
        <w:rPr>
          <w:noProof/>
        </w:rPr>
        <w:drawing>
          <wp:inline distT="0" distB="0" distL="0" distR="0" wp14:anchorId="37B7C61F" wp14:editId="203866A9">
            <wp:extent cx="5478145" cy="3479800"/>
            <wp:effectExtent l="0" t="0" r="8255" b="0"/>
            <wp:docPr id="11" name="Picture 11" descr="SystemSub:Users:Terrapin:Desktop:Screen Shot 2019-04-21 at 1.34.5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ystemSub:Users:Terrapin:Desktop:Screen Shot 2019-04-21 at 1.34.56 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F2D65" w14:textId="77777777" w:rsidR="0034516A" w:rsidRDefault="0034516A">
      <w:r>
        <w:rPr>
          <w:noProof/>
        </w:rPr>
        <w:drawing>
          <wp:inline distT="0" distB="0" distL="0" distR="0" wp14:anchorId="2EC71B3E" wp14:editId="276CD5B1">
            <wp:extent cx="5478145" cy="5401945"/>
            <wp:effectExtent l="0" t="0" r="8255" b="8255"/>
            <wp:docPr id="12" name="Picture 12" descr="SystemSub:Users:Terrapin:Desktop:Screen Shot 2019-04-21 at 1.39.1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ystemSub:Users:Terrapin:Desktop:Screen Shot 2019-04-21 at 1.39.10 P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540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D596E" w14:textId="77777777" w:rsidR="0034516A" w:rsidRDefault="0034516A">
      <w:r>
        <w:rPr>
          <w:noProof/>
        </w:rPr>
        <w:drawing>
          <wp:inline distT="0" distB="0" distL="0" distR="0" wp14:anchorId="154EBBAC" wp14:editId="08827D32">
            <wp:extent cx="5478145" cy="4631055"/>
            <wp:effectExtent l="0" t="0" r="8255" b="0"/>
            <wp:docPr id="13" name="Picture 13" descr="SystemSub:Users:Terrapin:Desktop:Screen Shot 2019-04-21 at 1.43.0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ystemSub:Users:Terrapin:Desktop:Screen Shot 2019-04-21 at 1.43.09 P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463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C8D5B" w14:textId="77777777" w:rsidR="0034516A" w:rsidRDefault="0034516A">
      <w:r>
        <w:rPr>
          <w:noProof/>
        </w:rPr>
        <w:drawing>
          <wp:inline distT="0" distB="0" distL="0" distR="0" wp14:anchorId="11099420" wp14:editId="37844281">
            <wp:extent cx="5469255" cy="4208145"/>
            <wp:effectExtent l="0" t="0" r="0" b="8255"/>
            <wp:docPr id="14" name="Picture 14" descr="SystemSub:Users:Terrapin:Desktop:Screen Shot 2019-04-21 at 1.44.4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ystemSub:Users:Terrapin:Desktop:Screen Shot 2019-04-21 at 1.44.42 P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255" cy="420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79EF9" w14:textId="77777777" w:rsidR="0034516A" w:rsidRDefault="0034516A">
      <w:r>
        <w:rPr>
          <w:noProof/>
        </w:rPr>
        <w:drawing>
          <wp:inline distT="0" distB="0" distL="0" distR="0" wp14:anchorId="67F80F26" wp14:editId="326A1F2A">
            <wp:extent cx="5478145" cy="4529455"/>
            <wp:effectExtent l="0" t="0" r="8255" b="0"/>
            <wp:docPr id="15" name="Picture 15" descr="SystemSub:Users:Terrapin:Desktop:Screen Shot 2019-04-21 at 1.45.2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ystemSub:Users:Terrapin:Desktop:Screen Shot 2019-04-21 at 1.45.26 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452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A71CC" w14:textId="77777777" w:rsidR="0034516A" w:rsidRDefault="0034516A">
      <w:r>
        <w:rPr>
          <w:noProof/>
        </w:rPr>
        <w:drawing>
          <wp:inline distT="0" distB="0" distL="0" distR="0" wp14:anchorId="2C3A597D" wp14:editId="5587D1F9">
            <wp:extent cx="5478145" cy="4614545"/>
            <wp:effectExtent l="0" t="0" r="8255" b="8255"/>
            <wp:docPr id="16" name="Picture 16" descr="SystemSub:Users:Terrapin:Desktop:Screen Shot 2019-04-21 at 1.45.4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ystemSub:Users:Terrapin:Desktop:Screen Shot 2019-04-21 at 1.45.43 P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461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C99EC" w14:textId="77777777" w:rsidR="0034516A" w:rsidRDefault="0034516A"/>
    <w:p w14:paraId="51E99B1F" w14:textId="77777777" w:rsidR="0034516A" w:rsidRDefault="0034516A">
      <w:r>
        <w:rPr>
          <w:noProof/>
        </w:rPr>
        <w:drawing>
          <wp:inline distT="0" distB="0" distL="0" distR="0" wp14:anchorId="568F14D3" wp14:editId="4A1EB48C">
            <wp:extent cx="5478145" cy="3030855"/>
            <wp:effectExtent l="0" t="0" r="8255" b="0"/>
            <wp:docPr id="17" name="Picture 17" descr="SystemSub:Users:Terrapin:Desktop:Screen Shot 2019-04-21 at 1.47.4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ystemSub:Users:Terrapin:Desktop:Screen Shot 2019-04-21 at 1.47.47 P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0CA6F" w14:textId="77777777" w:rsidR="0034516A" w:rsidRDefault="0034516A">
      <w:r>
        <w:rPr>
          <w:noProof/>
        </w:rPr>
        <w:drawing>
          <wp:inline distT="0" distB="0" distL="0" distR="0" wp14:anchorId="17014D28" wp14:editId="27F9B965">
            <wp:extent cx="5486400" cy="2929255"/>
            <wp:effectExtent l="0" t="0" r="0" b="0"/>
            <wp:docPr id="18" name="Picture 18" descr="SystemSub:Users:Terrapin:Desktop:Screen Shot 2019-04-21 at 1.52.1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ystemSub:Users:Terrapin:Desktop:Screen Shot 2019-04-21 at 1.52.18 P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2B374" w14:textId="77777777" w:rsidR="0034516A" w:rsidRDefault="0034516A">
      <w:r>
        <w:rPr>
          <w:noProof/>
        </w:rPr>
        <w:drawing>
          <wp:inline distT="0" distB="0" distL="0" distR="0" wp14:anchorId="324A2492" wp14:editId="6169B673">
            <wp:extent cx="5486400" cy="2480945"/>
            <wp:effectExtent l="0" t="0" r="0" b="8255"/>
            <wp:docPr id="19" name="Picture 19" descr="SystemSub:Users:Terrapin:Desktop:Screen Shot 2019-04-21 at 1.54.5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SystemSub:Users:Terrapin:Desktop:Screen Shot 2019-04-21 at 1.54.50 P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B4CA6" w14:textId="77777777" w:rsidR="0034516A" w:rsidRDefault="0034516A">
      <w:r>
        <w:rPr>
          <w:noProof/>
        </w:rPr>
        <w:drawing>
          <wp:inline distT="0" distB="0" distL="0" distR="0" wp14:anchorId="2F894992" wp14:editId="40D8402E">
            <wp:extent cx="5486400" cy="4462145"/>
            <wp:effectExtent l="0" t="0" r="0" b="8255"/>
            <wp:docPr id="20" name="Picture 20" descr="SystemSub:Users:Terrapin:Desktop:Screen Shot 2019-04-21 at 6.01.3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ystemSub:Users:Terrapin:Desktop:Screen Shot 2019-04-21 at 6.01.33 PM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6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8382D" w14:textId="77777777" w:rsidR="0034516A" w:rsidRDefault="0034516A"/>
    <w:p w14:paraId="1C4FCED9" w14:textId="77777777" w:rsidR="0034516A" w:rsidRDefault="0034516A">
      <w:r>
        <w:rPr>
          <w:noProof/>
        </w:rPr>
        <w:drawing>
          <wp:inline distT="0" distB="0" distL="0" distR="0" wp14:anchorId="4322EBE5" wp14:editId="2DC07919">
            <wp:extent cx="5478145" cy="5240655"/>
            <wp:effectExtent l="0" t="0" r="8255" b="0"/>
            <wp:docPr id="21" name="Picture 21" descr="SystemSub:Users:Terrapin:Desktop:Screen Shot 2019-04-21 at 6.11.1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SystemSub:Users:Terrapin:Desktop:Screen Shot 2019-04-21 at 6.11.18 P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524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F0CA9" w14:textId="77777777" w:rsidR="0034516A" w:rsidRDefault="0034516A"/>
    <w:p w14:paraId="08558138" w14:textId="77777777" w:rsidR="0034516A" w:rsidRDefault="0034516A"/>
    <w:p w14:paraId="534B024E" w14:textId="77777777" w:rsidR="0034516A" w:rsidRDefault="0034516A">
      <w:r>
        <w:rPr>
          <w:noProof/>
        </w:rPr>
        <w:drawing>
          <wp:inline distT="0" distB="0" distL="0" distR="0" wp14:anchorId="4BF283CE" wp14:editId="31B759DE">
            <wp:extent cx="5486400" cy="4707255"/>
            <wp:effectExtent l="0" t="0" r="0" b="0"/>
            <wp:docPr id="22" name="Picture 22" descr="SystemSub:Users:Terrapin:Desktop:Screen Shot 2019-04-21 at 6.24.4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ystemSub:Users:Terrapin:Desktop:Screen Shot 2019-04-21 at 6.24.42 P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0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4516A" w:rsidSect="001C5342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roman"/>
    <w:notTrueType/>
    <w:pitch w:val="default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4516A"/>
    <w:rsid w:val="001C5342"/>
    <w:rsid w:val="0034516A"/>
    <w:rsid w:val="003F1DF0"/>
    <w:rsid w:val="009201DE"/>
    <w:rsid w:val="00965FEE"/>
    <w:rsid w:val="00B91D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1D1015D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4516A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4516A"/>
    <w:rPr>
      <w:rFonts w:ascii="Lucida Grande" w:hAnsi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3F1DF0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4516A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4516A"/>
    <w:rPr>
      <w:rFonts w:ascii="Lucida Grande" w:hAnsi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3F1DF0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1521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fontTable" Target="fontTable.xml"/><Relationship Id="rId29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geekflare.com/httponly-secure-cookie-apache/" TargetMode="Externa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16</Pages>
  <Words>395</Words>
  <Characters>2257</Characters>
  <Application>Microsoft Macintosh Word</Application>
  <DocSecurity>0</DocSecurity>
  <Lines>18</Lines>
  <Paragraphs>5</Paragraphs>
  <ScaleCrop>false</ScaleCrop>
  <Company/>
  <LinksUpToDate>false</LinksUpToDate>
  <CharactersWithSpaces>2647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Terrapin</dc:creator>
  <cp:keywords/>
  <dc:description/>
  <cp:lastModifiedBy>Terrapin</cp:lastModifiedBy>
  <cp:revision>5</cp:revision>
  <dcterms:created xsi:type="dcterms:W3CDTF">2019-04-22T01:34:00Z</dcterms:created>
  <dcterms:modified xsi:type="dcterms:W3CDTF">2019-04-22T02:13:00Z</dcterms:modified>
</cp:coreProperties>
</file>